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32" w:rsidRPr="00416F32" w:rsidRDefault="00416F32" w:rsidP="00416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F32">
        <w:rPr>
          <w:rFonts w:ascii="Times New Roman" w:hAnsi="Times New Roman"/>
          <w:b/>
          <w:sz w:val="28"/>
          <w:szCs w:val="28"/>
        </w:rPr>
        <w:t>ЗАКЛЮЧЕНИЕ № 64</w:t>
      </w: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F32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09 августа 2019 года</w:t>
      </w: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16F32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30.07.2019 № 4234 – на 1 листе.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416F32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416F32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2019 – 2024 годы» (далее – Проект) – на 23 листах.</w:t>
      </w:r>
    </w:p>
    <w:p w:rsidR="00416F32" w:rsidRPr="00416F32" w:rsidRDefault="00416F32" w:rsidP="00416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3. Пояснительная записка – на 3 листах.</w:t>
      </w:r>
    </w:p>
    <w:p w:rsidR="00416F32" w:rsidRPr="00416F32" w:rsidRDefault="00416F32" w:rsidP="00416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4. Справочный материал – на 194 листах.</w:t>
      </w: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416F32">
        <w:rPr>
          <w:rFonts w:ascii="Times New Roman" w:hAnsi="Times New Roman"/>
          <w:sz w:val="28"/>
          <w:szCs w:val="28"/>
        </w:rPr>
        <w:t xml:space="preserve"> 31 июля 2019 года.</w:t>
      </w: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416F32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16F32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16F3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16F32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 – 2024 годы».</w:t>
      </w: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6F32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416F32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</w:t>
      </w:r>
      <w:r w:rsidRPr="00416F32">
        <w:rPr>
          <w:rFonts w:ascii="Times New Roman" w:hAnsi="Times New Roman"/>
          <w:bCs/>
          <w:sz w:val="28"/>
          <w:szCs w:val="28"/>
        </w:rPr>
        <w:t>.</w:t>
      </w: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6F32" w:rsidRPr="00416F32" w:rsidRDefault="00416F32" w:rsidP="00416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16F32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Проект, </w:t>
      </w:r>
      <w:r w:rsidRPr="00416F32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416F32" w:rsidRPr="00416F32" w:rsidRDefault="00416F32" w:rsidP="00416F3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6F32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Pr="00416F32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постановлением </w:t>
      </w:r>
      <w:r w:rsidRPr="00416F3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администрации городского округа Красноуральск от 24.10.2018 № 1311 (с изменениями от 07.08.2019 № 1052, далее – Программа).</w:t>
      </w:r>
    </w:p>
    <w:p w:rsidR="00416F32" w:rsidRPr="00416F32" w:rsidRDefault="00416F32" w:rsidP="00416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416F32">
        <w:rPr>
          <w:rFonts w:ascii="Times New Roman" w:hAnsi="Times New Roman" w:cs="Arial"/>
          <w:b/>
          <w:sz w:val="28"/>
          <w:szCs w:val="28"/>
        </w:rPr>
        <w:t>2.</w:t>
      </w:r>
      <w:r w:rsidRPr="00416F32">
        <w:rPr>
          <w:rFonts w:ascii="Times New Roman" w:hAnsi="Times New Roman" w:cs="Arial"/>
          <w:sz w:val="28"/>
          <w:szCs w:val="28"/>
        </w:rPr>
        <w:t xml:space="preserve"> </w:t>
      </w:r>
      <w:r w:rsidRPr="00416F32">
        <w:rPr>
          <w:rFonts w:ascii="Times New Roman" w:hAnsi="Times New Roman" w:cs="Arial"/>
          <w:bCs/>
          <w:sz w:val="28"/>
          <w:szCs w:val="28"/>
        </w:rPr>
        <w:t xml:space="preserve">Согласно пояснительной записке и предоставленному справочному </w:t>
      </w:r>
      <w:proofErr w:type="gramStart"/>
      <w:r w:rsidRPr="00416F32">
        <w:rPr>
          <w:rFonts w:ascii="Times New Roman" w:hAnsi="Times New Roman" w:cs="Arial"/>
          <w:bCs/>
          <w:sz w:val="28"/>
          <w:szCs w:val="28"/>
        </w:rPr>
        <w:t>материалу,  внесение</w:t>
      </w:r>
      <w:proofErr w:type="gramEnd"/>
      <w:r w:rsidRPr="00416F32">
        <w:rPr>
          <w:rFonts w:ascii="Times New Roman" w:hAnsi="Times New Roman" w:cs="Arial"/>
          <w:bCs/>
          <w:sz w:val="28"/>
          <w:szCs w:val="28"/>
        </w:rPr>
        <w:t xml:space="preserve"> изменений в Программу обусловлено:</w:t>
      </w:r>
    </w:p>
    <w:p w:rsidR="00416F32" w:rsidRPr="00416F32" w:rsidRDefault="00416F32" w:rsidP="00416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416F32">
        <w:rPr>
          <w:rFonts w:ascii="Times New Roman" w:hAnsi="Times New Roman" w:cs="Arial"/>
          <w:bCs/>
          <w:sz w:val="28"/>
          <w:szCs w:val="28"/>
        </w:rPr>
        <w:t>- уменьшением объемов финансирования за счет внебюджетных источников;</w:t>
      </w:r>
    </w:p>
    <w:p w:rsidR="00416F32" w:rsidRPr="00416F32" w:rsidRDefault="00416F32" w:rsidP="00416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416F32">
        <w:rPr>
          <w:rFonts w:ascii="Times New Roman" w:hAnsi="Times New Roman" w:cs="Arial"/>
          <w:bCs/>
          <w:sz w:val="28"/>
          <w:szCs w:val="28"/>
        </w:rPr>
        <w:t>- увеличением и перераспределением объемов финансирования за счет средств местного бюджета;</w:t>
      </w:r>
    </w:p>
    <w:p w:rsidR="00416F32" w:rsidRPr="00416F32" w:rsidRDefault="00416F32" w:rsidP="00416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416F32">
        <w:rPr>
          <w:rFonts w:ascii="Times New Roman" w:hAnsi="Times New Roman" w:cs="Arial"/>
          <w:bCs/>
          <w:sz w:val="28"/>
          <w:szCs w:val="28"/>
        </w:rPr>
        <w:t>- перераспределением объемов финансирования за счет средств областного и федерального бюджета.</w:t>
      </w:r>
    </w:p>
    <w:p w:rsidR="00416F32" w:rsidRPr="00416F32" w:rsidRDefault="00416F32" w:rsidP="00416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416F32">
        <w:rPr>
          <w:rFonts w:ascii="Arial" w:hAnsi="Arial" w:cs="Arial"/>
          <w:b/>
          <w:bCs/>
          <w:sz w:val="16"/>
          <w:szCs w:val="16"/>
        </w:rPr>
        <w:t xml:space="preserve"> </w:t>
      </w:r>
      <w:r w:rsidRPr="00416F32">
        <w:rPr>
          <w:rFonts w:ascii="Times New Roman" w:hAnsi="Times New Roman" w:cs="Arial"/>
          <w:b/>
          <w:bCs/>
          <w:sz w:val="28"/>
          <w:szCs w:val="28"/>
        </w:rPr>
        <w:t xml:space="preserve">3.  </w:t>
      </w:r>
      <w:r w:rsidRPr="00416F32">
        <w:rPr>
          <w:rFonts w:ascii="Times New Roman" w:hAnsi="Times New Roman" w:cs="Arial"/>
          <w:bCs/>
          <w:sz w:val="28"/>
          <w:szCs w:val="28"/>
        </w:rPr>
        <w:t>Проектом предлагается увеличить объемы финансирования Программы на 1 317 561,98 рублей в том числе:</w:t>
      </w:r>
    </w:p>
    <w:p w:rsidR="00416F32" w:rsidRPr="00416F32" w:rsidRDefault="00416F32" w:rsidP="00416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416F32">
        <w:rPr>
          <w:rFonts w:ascii="Times New Roman" w:hAnsi="Times New Roman" w:cs="Arial"/>
          <w:bCs/>
          <w:sz w:val="28"/>
          <w:szCs w:val="28"/>
        </w:rPr>
        <w:t>- за счет внебюджетных источников – уменьшение на 2 319 877,73 рублей;</w:t>
      </w:r>
    </w:p>
    <w:p w:rsidR="00416F32" w:rsidRPr="00416F32" w:rsidRDefault="00416F32" w:rsidP="00416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416F32">
        <w:rPr>
          <w:rFonts w:ascii="Times New Roman" w:hAnsi="Times New Roman" w:cs="Arial"/>
          <w:bCs/>
          <w:sz w:val="28"/>
          <w:szCs w:val="28"/>
        </w:rPr>
        <w:t>- за счет средств местного бюджета – увеличение на 3 637 439,71 рублей;</w:t>
      </w:r>
    </w:p>
    <w:p w:rsidR="00416F32" w:rsidRPr="00416F32" w:rsidRDefault="00416F32" w:rsidP="00416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416F32">
        <w:rPr>
          <w:rFonts w:ascii="Times New Roman" w:hAnsi="Times New Roman" w:cs="Arial"/>
          <w:bCs/>
          <w:sz w:val="28"/>
          <w:szCs w:val="28"/>
        </w:rPr>
        <w:t>- за счет средств областного бюджета – увеличение на 29,94 рублей;</w:t>
      </w:r>
    </w:p>
    <w:p w:rsidR="00416F32" w:rsidRPr="00416F32" w:rsidRDefault="00416F32" w:rsidP="00416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  <w:r w:rsidRPr="00416F32">
        <w:rPr>
          <w:rFonts w:ascii="Times New Roman" w:hAnsi="Times New Roman" w:cs="Arial"/>
          <w:bCs/>
          <w:sz w:val="28"/>
          <w:szCs w:val="28"/>
        </w:rPr>
        <w:t>- за счет средств федерального бюджета – уменьшение на 29,94 рублей.</w:t>
      </w:r>
    </w:p>
    <w:p w:rsidR="00416F32" w:rsidRPr="00416F32" w:rsidRDefault="00416F32" w:rsidP="00416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416F32">
        <w:rPr>
          <w:rFonts w:ascii="Times New Roman" w:hAnsi="Times New Roman" w:cs="Arial"/>
          <w:bCs/>
          <w:sz w:val="28"/>
          <w:szCs w:val="28"/>
        </w:rPr>
        <w:tab/>
        <w:t>В результате вносимых изменений общий объем финансирования Программы составит 642 552 475,12 рублей в том числе:</w:t>
      </w:r>
    </w:p>
    <w:p w:rsidR="00416F32" w:rsidRPr="00416F32" w:rsidRDefault="00416F32" w:rsidP="00416F32">
      <w:pPr>
        <w:spacing w:after="0" w:line="240" w:lineRule="auto"/>
        <w:ind w:left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16F32">
        <w:rPr>
          <w:rFonts w:ascii="Times New Roman" w:eastAsia="Calibri" w:hAnsi="Times New Roman"/>
          <w:bCs/>
          <w:sz w:val="28"/>
          <w:szCs w:val="28"/>
          <w:lang w:eastAsia="en-US"/>
        </w:rPr>
        <w:t>- средства федерального бюджета – 442 835,14 рублей;</w:t>
      </w:r>
    </w:p>
    <w:p w:rsidR="00416F32" w:rsidRPr="00416F32" w:rsidRDefault="00416F32" w:rsidP="00416F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Arial"/>
          <w:bCs/>
          <w:sz w:val="28"/>
          <w:szCs w:val="28"/>
        </w:rPr>
      </w:pPr>
      <w:r w:rsidRPr="00416F32">
        <w:rPr>
          <w:rFonts w:ascii="Times New Roman" w:hAnsi="Times New Roman" w:cs="Arial"/>
          <w:bCs/>
          <w:sz w:val="28"/>
          <w:szCs w:val="28"/>
        </w:rPr>
        <w:t>- средства областного бюджета – 4 179 464,86 рублей;</w:t>
      </w:r>
    </w:p>
    <w:p w:rsidR="00416F32" w:rsidRPr="00416F32" w:rsidRDefault="00416F32" w:rsidP="00416F3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6F32">
        <w:rPr>
          <w:rFonts w:ascii="Times New Roman" w:eastAsia="Calibri" w:hAnsi="Times New Roman"/>
          <w:sz w:val="28"/>
          <w:szCs w:val="28"/>
          <w:lang w:eastAsia="en-US"/>
        </w:rPr>
        <w:t>- средства местного бюджета – 621 069 242,05 рублей;</w:t>
      </w:r>
    </w:p>
    <w:p w:rsidR="00416F32" w:rsidRPr="00416F32" w:rsidRDefault="00416F32" w:rsidP="00416F32">
      <w:pPr>
        <w:spacing w:after="0" w:line="24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416F32">
        <w:rPr>
          <w:rFonts w:ascii="Times New Roman" w:eastAsia="Calibri" w:hAnsi="Times New Roman"/>
          <w:sz w:val="28"/>
          <w:szCs w:val="28"/>
          <w:lang w:eastAsia="en-US"/>
        </w:rPr>
        <w:t xml:space="preserve">- внебюджетные источники – 16 860 933,07 рублей.   </w:t>
      </w:r>
    </w:p>
    <w:p w:rsidR="00416F32" w:rsidRPr="00416F32" w:rsidRDefault="00416F32" w:rsidP="00416F3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6F32">
        <w:rPr>
          <w:rFonts w:ascii="Times New Roman" w:eastAsia="Calibri" w:hAnsi="Times New Roman"/>
          <w:sz w:val="28"/>
          <w:szCs w:val="28"/>
          <w:lang w:eastAsia="en-US"/>
        </w:rPr>
        <w:t>Распределение средств по годам реализации программы выглядит следующим образом:</w:t>
      </w:r>
    </w:p>
    <w:p w:rsidR="00416F32" w:rsidRPr="00416F32" w:rsidRDefault="00416F32" w:rsidP="00416F3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6F32">
        <w:rPr>
          <w:rFonts w:ascii="Times New Roman" w:eastAsia="Calibri" w:hAnsi="Times New Roman"/>
          <w:sz w:val="28"/>
          <w:szCs w:val="28"/>
          <w:lang w:eastAsia="en-US"/>
        </w:rPr>
        <w:t>- 2019 год – 117 926 873,94 рублей (увеличение на 1 317 561,98 рублей);</w:t>
      </w:r>
    </w:p>
    <w:p w:rsidR="00416F32" w:rsidRPr="00416F32" w:rsidRDefault="00416F32" w:rsidP="00416F3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6F32">
        <w:rPr>
          <w:rFonts w:ascii="Times New Roman" w:eastAsia="Calibri" w:hAnsi="Times New Roman"/>
          <w:sz w:val="28"/>
          <w:szCs w:val="28"/>
          <w:lang w:eastAsia="en-US"/>
        </w:rPr>
        <w:t>- 2020 год – 87 680 464,40 рублей;</w:t>
      </w:r>
    </w:p>
    <w:p w:rsidR="00416F32" w:rsidRPr="00416F32" w:rsidRDefault="00416F32" w:rsidP="00416F3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6F32">
        <w:rPr>
          <w:rFonts w:ascii="Times New Roman" w:eastAsia="Calibri" w:hAnsi="Times New Roman"/>
          <w:sz w:val="28"/>
          <w:szCs w:val="28"/>
          <w:lang w:eastAsia="en-US"/>
        </w:rPr>
        <w:t>- 2021 год – 96 643 619,20 рублей;</w:t>
      </w:r>
    </w:p>
    <w:p w:rsidR="00416F32" w:rsidRPr="00416F32" w:rsidRDefault="00416F32" w:rsidP="00416F3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6F32">
        <w:rPr>
          <w:rFonts w:ascii="Times New Roman" w:eastAsia="Calibri" w:hAnsi="Times New Roman"/>
          <w:sz w:val="28"/>
          <w:szCs w:val="28"/>
          <w:lang w:eastAsia="en-US"/>
        </w:rPr>
        <w:t>- 2022 год – 130 129 979,46 рублей;</w:t>
      </w:r>
    </w:p>
    <w:p w:rsidR="00416F32" w:rsidRPr="00416F32" w:rsidRDefault="00416F32" w:rsidP="00416F3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6F32">
        <w:rPr>
          <w:rFonts w:ascii="Times New Roman" w:eastAsia="Calibri" w:hAnsi="Times New Roman"/>
          <w:sz w:val="28"/>
          <w:szCs w:val="28"/>
          <w:lang w:eastAsia="en-US"/>
        </w:rPr>
        <w:t>- 2023 год – 105 085 769,06 рублей;</w:t>
      </w:r>
    </w:p>
    <w:p w:rsidR="00416F32" w:rsidRPr="00416F32" w:rsidRDefault="00416F32" w:rsidP="00416F3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6F32">
        <w:rPr>
          <w:rFonts w:ascii="Times New Roman" w:eastAsia="Calibri" w:hAnsi="Times New Roman"/>
          <w:sz w:val="28"/>
          <w:szCs w:val="28"/>
          <w:lang w:eastAsia="en-US"/>
        </w:rPr>
        <w:t>- 2024 год – 105 085 769,06 рублей.</w:t>
      </w:r>
    </w:p>
    <w:p w:rsidR="00416F32" w:rsidRPr="00416F32" w:rsidRDefault="00416F32" w:rsidP="00416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416F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16F32">
        <w:rPr>
          <w:rFonts w:ascii="Times New Roman" w:hAnsi="Times New Roman"/>
          <w:sz w:val="28"/>
          <w:szCs w:val="28"/>
        </w:rPr>
        <w:t xml:space="preserve">В Приложении </w:t>
      </w:r>
      <w:r w:rsidRPr="00416F32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416F32">
        <w:rPr>
          <w:rFonts w:ascii="Times New Roman" w:hAnsi="Times New Roman"/>
          <w:sz w:val="28"/>
          <w:szCs w:val="28"/>
        </w:rPr>
        <w:t xml:space="preserve"> в 2019 году внесены следующие изменения: </w:t>
      </w:r>
    </w:p>
    <w:p w:rsidR="00416F32" w:rsidRPr="00416F32" w:rsidRDefault="00416F32" w:rsidP="00416F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Мероприятие</w:t>
      </w:r>
      <w:r w:rsidRPr="00416F32">
        <w:rPr>
          <w:rFonts w:ascii="Times New Roman" w:hAnsi="Times New Roman"/>
          <w:b/>
          <w:sz w:val="28"/>
          <w:szCs w:val="28"/>
        </w:rPr>
        <w:t xml:space="preserve"> 1.1. </w:t>
      </w:r>
      <w:r w:rsidRPr="00416F32">
        <w:rPr>
          <w:rFonts w:ascii="Times New Roman" w:hAnsi="Times New Roman"/>
          <w:sz w:val="28"/>
          <w:szCs w:val="28"/>
        </w:rPr>
        <w:t xml:space="preserve">«Организация библиотечного обслуживания населения, формирование и хранение библиотечных фондов муниципальных библиотек, всего» – увеличен объем финансирования за счет средств местного бюджета на </w:t>
      </w:r>
      <w:r w:rsidRPr="00416F32">
        <w:rPr>
          <w:rFonts w:ascii="Times New Roman" w:hAnsi="Times New Roman"/>
          <w:b/>
          <w:sz w:val="28"/>
          <w:szCs w:val="28"/>
        </w:rPr>
        <w:t>679 005,27</w:t>
      </w:r>
      <w:r w:rsidRPr="00416F32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- 69 194,07 рублей на содержание переданного МБУ «ЦБС» нежилого помещения по адресу ул. Ленина, 59 (перераспределение бюджетных ассигнований с мероприятия 3.1);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- 301 393,44 рублей на обеспечение физической охраны, охранно-пожарной и тревожной сигнализации 2 учреждений МБУ «ЦБС» в целях исполнения Представления прокуратуры г. Красноуральск от 28.06.2019 № 02-03-2019;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- 308 417,76 рублей на оплату труда работников МБУ «ЦБС» (достижение средней заработной платы в 2019 году на уровне 35 568,00 рублей, письмо Минтруда России от 07.12.2018 № Д14и-2560 «Об уточненных прогнозных значениях среднемесячного дохода от трудовой деятельности»).</w:t>
      </w:r>
    </w:p>
    <w:p w:rsidR="00416F32" w:rsidRPr="00416F32" w:rsidRDefault="00416F32" w:rsidP="00416F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lastRenderedPageBreak/>
        <w:t>Мероприятие</w:t>
      </w:r>
      <w:r w:rsidRPr="00416F32">
        <w:rPr>
          <w:rFonts w:ascii="Times New Roman" w:hAnsi="Times New Roman"/>
          <w:b/>
          <w:sz w:val="28"/>
          <w:szCs w:val="28"/>
        </w:rPr>
        <w:t xml:space="preserve"> 1.2. </w:t>
      </w:r>
      <w:r w:rsidRPr="00416F32">
        <w:rPr>
          <w:rFonts w:ascii="Times New Roman" w:hAnsi="Times New Roman"/>
          <w:sz w:val="28"/>
          <w:szCs w:val="28"/>
        </w:rPr>
        <w:t xml:space="preserve">«Организация деятельности учреждений культуры и искусства культурно-досуговой сферы» – увеличен объем финансирования за счет средств местного бюджета на </w:t>
      </w:r>
      <w:r w:rsidRPr="00416F32">
        <w:rPr>
          <w:rFonts w:ascii="Times New Roman" w:hAnsi="Times New Roman"/>
          <w:b/>
          <w:sz w:val="28"/>
          <w:szCs w:val="28"/>
        </w:rPr>
        <w:t>1 078 016,00</w:t>
      </w:r>
      <w:r w:rsidRPr="00416F32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416F32" w:rsidRPr="00416F32" w:rsidRDefault="00416F32" w:rsidP="00416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 xml:space="preserve">- 398 352,00 рублей на обеспечение физической охраны 2 зданий МАУ ДК «Металлург» в целях </w:t>
      </w:r>
      <w:proofErr w:type="gramStart"/>
      <w:r w:rsidRPr="00416F32">
        <w:rPr>
          <w:rFonts w:ascii="Times New Roman" w:hAnsi="Times New Roman"/>
          <w:sz w:val="28"/>
          <w:szCs w:val="28"/>
        </w:rPr>
        <w:t>исполнения  Представления</w:t>
      </w:r>
      <w:proofErr w:type="gramEnd"/>
      <w:r w:rsidRPr="00416F32">
        <w:rPr>
          <w:rFonts w:ascii="Times New Roman" w:hAnsi="Times New Roman"/>
          <w:sz w:val="28"/>
          <w:szCs w:val="28"/>
        </w:rPr>
        <w:t xml:space="preserve"> прокуратуры г. Красноуральск от 27.06.2019 № 02-03-2019. Представлены коммерческие предложения на 428 352,00 рублей, в том числе 30 000,00 рублей за счет собственных средств;</w:t>
      </w:r>
    </w:p>
    <w:p w:rsidR="00416F32" w:rsidRPr="00416F32" w:rsidRDefault="00416F32" w:rsidP="00416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- 679 664,00 рублей на оплату труда работников МАУ ДК «Металлург» (достижение средней заработной платы в 2019 году на уровне 35 568,00 рублей, письмо Минтруда России от 07.12.2018 № Д14и-2560 «Об уточненных прогнозных значениях среднемесячного дохода от трудовой деятельности»).</w:t>
      </w:r>
    </w:p>
    <w:p w:rsidR="00416F32" w:rsidRPr="00416F32" w:rsidRDefault="00416F32" w:rsidP="00416F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Мероприятие</w:t>
      </w:r>
      <w:r w:rsidRPr="00416F32">
        <w:rPr>
          <w:rFonts w:ascii="Times New Roman" w:hAnsi="Times New Roman"/>
          <w:b/>
          <w:sz w:val="28"/>
          <w:szCs w:val="28"/>
        </w:rPr>
        <w:t xml:space="preserve"> 1.4. </w:t>
      </w:r>
      <w:r w:rsidRPr="00416F32">
        <w:rPr>
          <w:rFonts w:ascii="Times New Roman" w:hAnsi="Times New Roman"/>
          <w:sz w:val="28"/>
          <w:szCs w:val="28"/>
        </w:rPr>
        <w:t xml:space="preserve">«Проведение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безопасности, антитеррористической защищенности, санитарного законодательства» – увеличен объем финансирования за счет средств местного бюджета на </w:t>
      </w:r>
      <w:r w:rsidRPr="00416F32">
        <w:rPr>
          <w:rFonts w:ascii="Times New Roman" w:hAnsi="Times New Roman"/>
          <w:b/>
          <w:sz w:val="28"/>
          <w:szCs w:val="28"/>
        </w:rPr>
        <w:t>188 973,42</w:t>
      </w:r>
      <w:r w:rsidRPr="00416F32">
        <w:rPr>
          <w:rFonts w:ascii="Times New Roman" w:hAnsi="Times New Roman"/>
          <w:sz w:val="28"/>
          <w:szCs w:val="28"/>
        </w:rPr>
        <w:t xml:space="preserve"> рублей на монтаж охранной сигнализации в зданиях МБУ «ЦБС», из них: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 xml:space="preserve">- 114 399,97 рублей в филиале № 3 ул. Яна </w:t>
      </w:r>
      <w:proofErr w:type="spellStart"/>
      <w:r w:rsidRPr="00416F32">
        <w:rPr>
          <w:rFonts w:ascii="Times New Roman" w:hAnsi="Times New Roman"/>
          <w:sz w:val="28"/>
          <w:szCs w:val="28"/>
        </w:rPr>
        <w:t>Нуммура</w:t>
      </w:r>
      <w:proofErr w:type="spellEnd"/>
      <w:r w:rsidRPr="00416F32">
        <w:rPr>
          <w:rFonts w:ascii="Times New Roman" w:hAnsi="Times New Roman"/>
          <w:sz w:val="28"/>
          <w:szCs w:val="28"/>
        </w:rPr>
        <w:t>, 6;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 xml:space="preserve">- 74 573,45 рублей в детской библиотеке ул. И. </w:t>
      </w:r>
      <w:proofErr w:type="spellStart"/>
      <w:r w:rsidRPr="00416F32">
        <w:rPr>
          <w:rFonts w:ascii="Times New Roman" w:hAnsi="Times New Roman"/>
          <w:sz w:val="28"/>
          <w:szCs w:val="28"/>
        </w:rPr>
        <w:t>Янкина</w:t>
      </w:r>
      <w:proofErr w:type="spellEnd"/>
      <w:r w:rsidRPr="00416F32">
        <w:rPr>
          <w:rFonts w:ascii="Times New Roman" w:hAnsi="Times New Roman"/>
          <w:sz w:val="28"/>
          <w:szCs w:val="28"/>
        </w:rPr>
        <w:t>, 7.</w:t>
      </w:r>
    </w:p>
    <w:p w:rsidR="00416F32" w:rsidRPr="00416F32" w:rsidRDefault="00416F32" w:rsidP="00416F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Мероприятие</w:t>
      </w:r>
      <w:r w:rsidRPr="00416F32">
        <w:rPr>
          <w:rFonts w:ascii="Times New Roman" w:hAnsi="Times New Roman"/>
          <w:b/>
          <w:sz w:val="28"/>
          <w:szCs w:val="28"/>
        </w:rPr>
        <w:t xml:space="preserve"> 1.5. </w:t>
      </w:r>
      <w:r w:rsidRPr="00416F32">
        <w:rPr>
          <w:rFonts w:ascii="Times New Roman" w:hAnsi="Times New Roman"/>
          <w:sz w:val="28"/>
          <w:szCs w:val="28"/>
        </w:rPr>
        <w:t xml:space="preserve">«Обеспечение мероприятий по укреплению и развитию материально-технической базы муниципальных учреждений культуры» – увеличен объем финансирования за счет средств местного бюджета на </w:t>
      </w:r>
      <w:r w:rsidRPr="00416F32">
        <w:rPr>
          <w:rFonts w:ascii="Times New Roman" w:hAnsi="Times New Roman"/>
          <w:b/>
          <w:sz w:val="28"/>
          <w:szCs w:val="28"/>
        </w:rPr>
        <w:t>350 420,10</w:t>
      </w:r>
      <w:r w:rsidRPr="00416F32">
        <w:rPr>
          <w:rFonts w:ascii="Times New Roman" w:hAnsi="Times New Roman"/>
          <w:sz w:val="28"/>
          <w:szCs w:val="28"/>
        </w:rPr>
        <w:t xml:space="preserve"> рублей, на приобретение кресел для кинозала МАУ ДК «Металлург».</w:t>
      </w:r>
    </w:p>
    <w:p w:rsidR="00416F32" w:rsidRPr="00416F32" w:rsidRDefault="00416F32" w:rsidP="00416F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Мероприятие</w:t>
      </w:r>
      <w:r w:rsidRPr="00416F32">
        <w:rPr>
          <w:rFonts w:ascii="Times New Roman" w:hAnsi="Times New Roman"/>
          <w:b/>
          <w:sz w:val="28"/>
          <w:szCs w:val="28"/>
        </w:rPr>
        <w:t xml:space="preserve"> 1.7. </w:t>
      </w:r>
      <w:r w:rsidRPr="00416F32">
        <w:rPr>
          <w:rFonts w:ascii="Times New Roman" w:hAnsi="Times New Roman"/>
          <w:sz w:val="28"/>
          <w:szCs w:val="28"/>
        </w:rPr>
        <w:t xml:space="preserve">«Реализация мероприятий по обеспечению доступности объектов и услуг учреждений культуры для инвалидов и других маломобильных групп населения» – увеличен объем финансирования за счет средств местного бюджета на </w:t>
      </w:r>
      <w:r w:rsidRPr="00416F32">
        <w:rPr>
          <w:rFonts w:ascii="Times New Roman" w:hAnsi="Times New Roman"/>
          <w:b/>
          <w:sz w:val="28"/>
          <w:szCs w:val="28"/>
        </w:rPr>
        <w:t>213 260,00</w:t>
      </w:r>
      <w:r w:rsidRPr="00416F32">
        <w:rPr>
          <w:rFonts w:ascii="Times New Roman" w:hAnsi="Times New Roman"/>
          <w:sz w:val="28"/>
          <w:szCs w:val="28"/>
        </w:rPr>
        <w:t xml:space="preserve"> рублей, на приобретение оборудования для МБУ «ЦБС» (комплексная тактильная табличка с шрифтом Брайля, электронный ручной </w:t>
      </w:r>
      <w:proofErr w:type="spellStart"/>
      <w:r w:rsidRPr="00416F32">
        <w:rPr>
          <w:rFonts w:ascii="Times New Roman" w:hAnsi="Times New Roman"/>
          <w:sz w:val="28"/>
          <w:szCs w:val="28"/>
        </w:rPr>
        <w:t>видеоувеличитель</w:t>
      </w:r>
      <w:proofErr w:type="spellEnd"/>
      <w:r w:rsidRPr="00416F32">
        <w:rPr>
          <w:rFonts w:ascii="Times New Roman" w:hAnsi="Times New Roman"/>
          <w:sz w:val="28"/>
          <w:szCs w:val="28"/>
        </w:rPr>
        <w:t>, автоматизированное место для незрячих пользователей, усилитель звука ИП-1/К1).</w:t>
      </w:r>
    </w:p>
    <w:p w:rsidR="00416F32" w:rsidRPr="00416F32" w:rsidRDefault="00416F32" w:rsidP="00416F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Добавлено новое Мероприятие</w:t>
      </w:r>
      <w:r w:rsidRPr="00416F32">
        <w:rPr>
          <w:rFonts w:ascii="Times New Roman" w:hAnsi="Times New Roman"/>
          <w:b/>
          <w:sz w:val="28"/>
          <w:szCs w:val="28"/>
        </w:rPr>
        <w:t xml:space="preserve"> 1.9. </w:t>
      </w:r>
      <w:r w:rsidRPr="00416F32">
        <w:rPr>
          <w:rFonts w:ascii="Times New Roman" w:hAnsi="Times New Roman"/>
          <w:sz w:val="28"/>
          <w:szCs w:val="28"/>
        </w:rPr>
        <w:t xml:space="preserve">«Создание модельных муниципальных библиотек» с объемом финансирования за счет средств местного бюджета </w:t>
      </w:r>
      <w:r w:rsidRPr="00416F32">
        <w:rPr>
          <w:rFonts w:ascii="Times New Roman" w:hAnsi="Times New Roman"/>
          <w:b/>
          <w:sz w:val="28"/>
          <w:szCs w:val="28"/>
        </w:rPr>
        <w:t>245 000,00</w:t>
      </w:r>
      <w:r w:rsidRPr="00416F32">
        <w:rPr>
          <w:rFonts w:ascii="Times New Roman" w:hAnsi="Times New Roman"/>
          <w:sz w:val="28"/>
          <w:szCs w:val="28"/>
        </w:rPr>
        <w:t xml:space="preserve"> рублей на разработку проектной документации «Интерьер библиотеки» для участия в конкурсе на создании модельных муниципальных библиотек в 2021 – 2022 годах.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F32">
        <w:rPr>
          <w:rFonts w:ascii="Times New Roman" w:hAnsi="Times New Roman"/>
          <w:i/>
          <w:sz w:val="28"/>
          <w:szCs w:val="28"/>
        </w:rPr>
        <w:t xml:space="preserve">Ответственным исполнителем приложено письмо (далее – Письмо Минкультуры). 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F32">
        <w:rPr>
          <w:rFonts w:ascii="Times New Roman" w:hAnsi="Times New Roman"/>
          <w:i/>
          <w:sz w:val="28"/>
          <w:szCs w:val="28"/>
        </w:rPr>
        <w:t>В соответствии с абзацем вторым письма Министерства культуры Свердловской области от 10.07.2019 № 04-01-81/3734 «Об участии в конкурсе на создании модельных муниципальных библиотек в 2021 – 2022 годах» создание модельных библиотек осуществляется путем модернизации деятельности муниципальных библиотек и внедрения в них эффективных моделей управления, направленных на повышение качества предоставляемого ими библиотечно-информационного обслуживания.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F32">
        <w:rPr>
          <w:rFonts w:ascii="Times New Roman" w:hAnsi="Times New Roman"/>
          <w:b/>
          <w:i/>
          <w:sz w:val="28"/>
          <w:szCs w:val="28"/>
        </w:rPr>
        <w:lastRenderedPageBreak/>
        <w:t>Ответственным исполнителем не представлено пояснений</w:t>
      </w:r>
      <w:r w:rsidRPr="00416F32">
        <w:rPr>
          <w:rFonts w:ascii="Times New Roman" w:hAnsi="Times New Roman"/>
          <w:i/>
          <w:sz w:val="28"/>
          <w:szCs w:val="28"/>
        </w:rPr>
        <w:t xml:space="preserve"> о необходимости проведения работ по разработке проектной документации, состоящей из: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F32">
        <w:rPr>
          <w:rFonts w:ascii="Times New Roman" w:hAnsi="Times New Roman"/>
          <w:i/>
          <w:sz w:val="28"/>
          <w:szCs w:val="28"/>
        </w:rPr>
        <w:t>- концепции пространственного зонирования;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F32">
        <w:rPr>
          <w:rFonts w:ascii="Times New Roman" w:hAnsi="Times New Roman"/>
          <w:i/>
          <w:sz w:val="28"/>
          <w:szCs w:val="28"/>
        </w:rPr>
        <w:t>- проекта интерьера;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F32">
        <w:rPr>
          <w:rFonts w:ascii="Times New Roman" w:hAnsi="Times New Roman"/>
          <w:i/>
          <w:sz w:val="28"/>
          <w:szCs w:val="28"/>
        </w:rPr>
        <w:t>- проекта интерьера на мебель;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F32">
        <w:rPr>
          <w:rFonts w:ascii="Times New Roman" w:hAnsi="Times New Roman"/>
          <w:i/>
          <w:sz w:val="28"/>
          <w:szCs w:val="28"/>
        </w:rPr>
        <w:t>- сметы на строительство объекта;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F32">
        <w:rPr>
          <w:rFonts w:ascii="Times New Roman" w:hAnsi="Times New Roman"/>
          <w:i/>
          <w:sz w:val="28"/>
          <w:szCs w:val="28"/>
        </w:rPr>
        <w:t>- авторского надзора.</w:t>
      </w:r>
    </w:p>
    <w:p w:rsidR="00416F32" w:rsidRPr="00416F32" w:rsidRDefault="00416F32" w:rsidP="00416F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Мероприятие</w:t>
      </w:r>
      <w:r w:rsidRPr="00416F32">
        <w:rPr>
          <w:rFonts w:ascii="Times New Roman" w:hAnsi="Times New Roman"/>
          <w:b/>
          <w:sz w:val="28"/>
          <w:szCs w:val="28"/>
        </w:rPr>
        <w:t xml:space="preserve"> 3.1. </w:t>
      </w:r>
      <w:r w:rsidRPr="00416F32">
        <w:rPr>
          <w:rFonts w:ascii="Times New Roman" w:hAnsi="Times New Roman"/>
          <w:sz w:val="28"/>
          <w:szCs w:val="28"/>
        </w:rPr>
        <w:t xml:space="preserve">«Обеспечение деятельности учреждения в целях организации и осуществления мероприятий по работе с детьми и молодежью» – уменьшен объем финансирования за счет средств местного бюджета на </w:t>
      </w:r>
      <w:r w:rsidRPr="00416F32">
        <w:rPr>
          <w:rFonts w:ascii="Times New Roman" w:hAnsi="Times New Roman"/>
          <w:b/>
          <w:sz w:val="28"/>
          <w:szCs w:val="28"/>
        </w:rPr>
        <w:t>11 194,07</w:t>
      </w:r>
      <w:r w:rsidRPr="00416F32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уменьшение на 69 194,07 рублей перераспределение бюджетных ассигнований на мероприятие 1.1. Программы;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 xml:space="preserve">- увеличение на 58 000,00 рублей на подготовку технического плана недвижимого помещения по адресу ул. </w:t>
      </w:r>
      <w:proofErr w:type="spellStart"/>
      <w:r w:rsidRPr="00416F32">
        <w:rPr>
          <w:rFonts w:ascii="Times New Roman" w:hAnsi="Times New Roman"/>
          <w:sz w:val="28"/>
          <w:szCs w:val="28"/>
        </w:rPr>
        <w:t>Каляева</w:t>
      </w:r>
      <w:proofErr w:type="spellEnd"/>
      <w:r w:rsidRPr="00416F32">
        <w:rPr>
          <w:rFonts w:ascii="Times New Roman" w:hAnsi="Times New Roman"/>
          <w:sz w:val="28"/>
          <w:szCs w:val="28"/>
        </w:rPr>
        <w:t>, 35а.</w:t>
      </w:r>
    </w:p>
    <w:p w:rsidR="00416F32" w:rsidRPr="00416F32" w:rsidRDefault="00416F32" w:rsidP="00416F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Мероприятие</w:t>
      </w:r>
      <w:r w:rsidRPr="00416F32">
        <w:rPr>
          <w:rFonts w:ascii="Times New Roman" w:hAnsi="Times New Roman"/>
          <w:b/>
          <w:sz w:val="28"/>
          <w:szCs w:val="28"/>
        </w:rPr>
        <w:t xml:space="preserve"> 3.3. </w:t>
      </w:r>
      <w:r w:rsidRPr="00416F32">
        <w:rPr>
          <w:rFonts w:ascii="Times New Roman" w:hAnsi="Times New Roman"/>
          <w:sz w:val="28"/>
          <w:szCs w:val="28"/>
        </w:rPr>
        <w:t xml:space="preserve">«Проведение ремонтных работ в зданиях и помещениях, в которых размещаются муниципальные учреждения по работе с молодежью, приведение их в соответствие с требованиями норм пожарной, антитеррористической безопасности и санитарного законодательства» – увеличен объем финансирования за счет средств местного бюджета на </w:t>
      </w:r>
      <w:r w:rsidRPr="00416F32">
        <w:rPr>
          <w:rFonts w:ascii="Times New Roman" w:hAnsi="Times New Roman"/>
          <w:b/>
          <w:sz w:val="28"/>
          <w:szCs w:val="28"/>
        </w:rPr>
        <w:t>823 202,40</w:t>
      </w:r>
      <w:r w:rsidRPr="00416F32">
        <w:rPr>
          <w:rFonts w:ascii="Times New Roman" w:hAnsi="Times New Roman"/>
          <w:sz w:val="28"/>
          <w:szCs w:val="28"/>
        </w:rPr>
        <w:t xml:space="preserve"> рублей для проведения ремонтных работ в клубе «Комета», из них:</w:t>
      </w:r>
    </w:p>
    <w:p w:rsidR="00416F32" w:rsidRPr="00416F32" w:rsidRDefault="00416F32" w:rsidP="00416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- 355 671,60 рублей на замену окон на ПВХ;</w:t>
      </w:r>
    </w:p>
    <w:p w:rsidR="00416F32" w:rsidRPr="00416F32" w:rsidRDefault="00416F32" w:rsidP="00416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- 200 894,40 рублей на ремонт актового зала;</w:t>
      </w:r>
    </w:p>
    <w:p w:rsidR="00416F32" w:rsidRPr="00416F32" w:rsidRDefault="00416F32" w:rsidP="00416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- 266 636,40 рублей ремонт туалетов.</w:t>
      </w:r>
    </w:p>
    <w:p w:rsidR="00416F32" w:rsidRPr="00416F32" w:rsidRDefault="00416F32" w:rsidP="00416F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Мероприятие</w:t>
      </w:r>
      <w:r w:rsidRPr="00416F32">
        <w:rPr>
          <w:rFonts w:ascii="Times New Roman" w:hAnsi="Times New Roman"/>
          <w:b/>
          <w:sz w:val="28"/>
          <w:szCs w:val="28"/>
        </w:rPr>
        <w:t xml:space="preserve"> 5.1. </w:t>
      </w:r>
      <w:r w:rsidRPr="00416F32">
        <w:rPr>
          <w:rFonts w:ascii="Times New Roman" w:hAnsi="Times New Roman"/>
          <w:sz w:val="28"/>
          <w:szCs w:val="28"/>
        </w:rPr>
        <w:t xml:space="preserve">«Предоставление социальных выплат молодым семьям на приобретение (строительство) жилья» – уменьшен объем финансирования на </w:t>
      </w:r>
      <w:r w:rsidRPr="00416F32">
        <w:rPr>
          <w:rFonts w:ascii="Times New Roman" w:hAnsi="Times New Roman"/>
          <w:b/>
          <w:sz w:val="28"/>
          <w:szCs w:val="28"/>
        </w:rPr>
        <w:t>2 050 201,73</w:t>
      </w:r>
      <w:r w:rsidRPr="00416F32">
        <w:rPr>
          <w:rFonts w:ascii="Times New Roman" w:hAnsi="Times New Roman"/>
          <w:sz w:val="28"/>
          <w:szCs w:val="28"/>
        </w:rPr>
        <w:t xml:space="preserve"> рублей, в связи с уточнением распределения бюджетных ассигнований, из них:</w:t>
      </w:r>
    </w:p>
    <w:p w:rsidR="00416F32" w:rsidRPr="00416F32" w:rsidRDefault="00416F32" w:rsidP="00416F3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за счет средств федерального бюджета уменьшение на 29,29 рублей;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за счет средств областного бюджета увеличение на 29,94 рублей;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за счет внебюджетных источников уменьшение на 2 050 201,73 рублей,</w:t>
      </w:r>
    </w:p>
    <w:p w:rsidR="00416F32" w:rsidRPr="00416F32" w:rsidRDefault="00416F32" w:rsidP="00416F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Мероприятие</w:t>
      </w:r>
      <w:r w:rsidRPr="00416F32">
        <w:rPr>
          <w:rFonts w:ascii="Times New Roman" w:hAnsi="Times New Roman"/>
          <w:b/>
          <w:sz w:val="28"/>
          <w:szCs w:val="28"/>
        </w:rPr>
        <w:t xml:space="preserve"> 6.1. </w:t>
      </w:r>
      <w:r w:rsidRPr="00416F32">
        <w:rPr>
          <w:rFonts w:ascii="Times New Roman" w:hAnsi="Times New Roman"/>
          <w:sz w:val="28"/>
          <w:szCs w:val="28"/>
        </w:rPr>
        <w:t xml:space="preserve">«Обеспечение деятельности МКУ «Управление культуры и молодежной политики городского округа Красноуральск» – увеличен объем финансирования за счет средств местного бюджета на </w:t>
      </w:r>
      <w:r w:rsidRPr="00416F32">
        <w:rPr>
          <w:rFonts w:ascii="Times New Roman" w:hAnsi="Times New Roman"/>
          <w:b/>
          <w:sz w:val="28"/>
          <w:szCs w:val="28"/>
        </w:rPr>
        <w:t>53 316,67</w:t>
      </w:r>
      <w:r w:rsidRPr="00416F32">
        <w:rPr>
          <w:rFonts w:ascii="Times New Roman" w:hAnsi="Times New Roman"/>
          <w:sz w:val="28"/>
          <w:szCs w:val="28"/>
        </w:rPr>
        <w:t xml:space="preserve"> рублей, на приобретение газонокосилки и триммера для уборки территории мемориального комплекса воинам – </w:t>
      </w:r>
      <w:proofErr w:type="spellStart"/>
      <w:r w:rsidRPr="00416F32">
        <w:rPr>
          <w:rFonts w:ascii="Times New Roman" w:hAnsi="Times New Roman"/>
          <w:sz w:val="28"/>
          <w:szCs w:val="28"/>
        </w:rPr>
        <w:t>красноуральцам</w:t>
      </w:r>
      <w:proofErr w:type="spellEnd"/>
      <w:r w:rsidRPr="00416F32">
        <w:rPr>
          <w:rFonts w:ascii="Times New Roman" w:hAnsi="Times New Roman"/>
          <w:sz w:val="28"/>
          <w:szCs w:val="28"/>
        </w:rPr>
        <w:t xml:space="preserve">, погибшим в годы ВОВ. </w:t>
      </w:r>
    </w:p>
    <w:p w:rsidR="00416F32" w:rsidRPr="00416F32" w:rsidRDefault="00416F32" w:rsidP="00416F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Мероприятие</w:t>
      </w:r>
      <w:r w:rsidRPr="00416F32">
        <w:rPr>
          <w:rFonts w:ascii="Times New Roman" w:hAnsi="Times New Roman"/>
          <w:b/>
          <w:sz w:val="28"/>
          <w:szCs w:val="28"/>
        </w:rPr>
        <w:t xml:space="preserve"> 8.1. </w:t>
      </w:r>
      <w:r w:rsidRPr="00416F32">
        <w:rPr>
          <w:rFonts w:ascii="Times New Roman" w:hAnsi="Times New Roman"/>
          <w:sz w:val="28"/>
          <w:szCs w:val="28"/>
        </w:rPr>
        <w:t xml:space="preserve">«Предоставление региональных социальных выплат молодым семьям на улучшение жилищных условий» – уменьшен </w:t>
      </w:r>
      <w:proofErr w:type="gramStart"/>
      <w:r w:rsidRPr="00416F32">
        <w:rPr>
          <w:rFonts w:ascii="Times New Roman" w:hAnsi="Times New Roman"/>
          <w:sz w:val="28"/>
          <w:szCs w:val="28"/>
        </w:rPr>
        <w:t>объем  финансирования</w:t>
      </w:r>
      <w:proofErr w:type="gramEnd"/>
      <w:r w:rsidRPr="00416F32">
        <w:rPr>
          <w:rFonts w:ascii="Times New Roman" w:hAnsi="Times New Roman"/>
          <w:sz w:val="28"/>
          <w:szCs w:val="28"/>
        </w:rPr>
        <w:t xml:space="preserve"> за счет внебюджетных средств на </w:t>
      </w:r>
      <w:r w:rsidRPr="00416F32">
        <w:rPr>
          <w:rFonts w:ascii="Times New Roman" w:hAnsi="Times New Roman"/>
          <w:b/>
          <w:sz w:val="28"/>
          <w:szCs w:val="28"/>
        </w:rPr>
        <w:t>269 676,00</w:t>
      </w:r>
      <w:r w:rsidRPr="00416F32">
        <w:rPr>
          <w:rFonts w:ascii="Times New Roman" w:hAnsi="Times New Roman"/>
          <w:sz w:val="28"/>
          <w:szCs w:val="28"/>
        </w:rPr>
        <w:t xml:space="preserve"> рублей, по фактически произведенным расходам при покупке недвижимости.</w:t>
      </w:r>
    </w:p>
    <w:p w:rsidR="00416F32" w:rsidRPr="00416F32" w:rsidRDefault="00416F32" w:rsidP="00416F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Мероприятие</w:t>
      </w:r>
      <w:r w:rsidRPr="00416F32">
        <w:rPr>
          <w:rFonts w:ascii="Times New Roman" w:hAnsi="Times New Roman"/>
          <w:b/>
          <w:sz w:val="28"/>
          <w:szCs w:val="28"/>
        </w:rPr>
        <w:t xml:space="preserve"> 11.1. </w:t>
      </w:r>
      <w:r w:rsidRPr="00416F32">
        <w:rPr>
          <w:rFonts w:ascii="Times New Roman" w:hAnsi="Times New Roman"/>
          <w:sz w:val="28"/>
          <w:szCs w:val="28"/>
        </w:rPr>
        <w:t xml:space="preserve">«Обеспечение сохранности и функционирования сооружений (памятников, стел, бюстов, обелисков, мемориальных комплексов, мемориальных досок и братских могил)» – увеличен объем финансирования за счет средств местного бюджета на </w:t>
      </w:r>
      <w:r w:rsidRPr="00416F32">
        <w:rPr>
          <w:rFonts w:ascii="Times New Roman" w:hAnsi="Times New Roman"/>
          <w:b/>
          <w:sz w:val="28"/>
          <w:szCs w:val="28"/>
        </w:rPr>
        <w:t>17 439,92</w:t>
      </w:r>
      <w:r w:rsidRPr="00416F32">
        <w:rPr>
          <w:rFonts w:ascii="Times New Roman" w:hAnsi="Times New Roman"/>
          <w:sz w:val="28"/>
          <w:szCs w:val="28"/>
        </w:rPr>
        <w:t xml:space="preserve"> рублей - газ для мемориального комплекса </w:t>
      </w:r>
      <w:r w:rsidRPr="00416F32">
        <w:rPr>
          <w:rFonts w:ascii="Times New Roman" w:hAnsi="Times New Roman"/>
          <w:sz w:val="28"/>
          <w:szCs w:val="28"/>
        </w:rPr>
        <w:lastRenderedPageBreak/>
        <w:t xml:space="preserve">воинам – </w:t>
      </w:r>
      <w:proofErr w:type="spellStart"/>
      <w:r w:rsidRPr="00416F32">
        <w:rPr>
          <w:rFonts w:ascii="Times New Roman" w:hAnsi="Times New Roman"/>
          <w:sz w:val="28"/>
          <w:szCs w:val="28"/>
        </w:rPr>
        <w:t>Красноуральцам</w:t>
      </w:r>
      <w:proofErr w:type="spellEnd"/>
      <w:r w:rsidRPr="00416F32">
        <w:rPr>
          <w:rFonts w:ascii="Times New Roman" w:hAnsi="Times New Roman"/>
          <w:sz w:val="28"/>
          <w:szCs w:val="28"/>
        </w:rPr>
        <w:t xml:space="preserve"> погибшим в годы ВОВ, в связи с увеличением оптовых цен на газ с 01.07.2019 (приказ Федеральной антимонопольной службы от 13 мая 2019 г. N 581/19).</w:t>
      </w:r>
    </w:p>
    <w:p w:rsidR="00416F32" w:rsidRPr="00416F32" w:rsidRDefault="00416F32" w:rsidP="00416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b/>
          <w:sz w:val="28"/>
          <w:szCs w:val="28"/>
        </w:rPr>
        <w:t xml:space="preserve">5. </w:t>
      </w:r>
      <w:r w:rsidRPr="00416F32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416F32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416F32">
        <w:rPr>
          <w:rFonts w:ascii="Times New Roman" w:hAnsi="Times New Roman"/>
          <w:sz w:val="28"/>
          <w:szCs w:val="28"/>
        </w:rPr>
        <w:t xml:space="preserve"> в 2019 году внесены изменения:</w:t>
      </w:r>
    </w:p>
    <w:p w:rsidR="00416F32" w:rsidRPr="00416F32" w:rsidRDefault="00416F32" w:rsidP="00416F32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Добавлен новый целевой показатель 1.1.6. «Количество созданных модельных муниципальных библиотек» который составил 1 единицу;</w:t>
      </w:r>
    </w:p>
    <w:p w:rsidR="00416F32" w:rsidRPr="00416F32" w:rsidRDefault="00416F32" w:rsidP="00416F32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Целевой показатель 1.2.4. «Удельный вес мероприятий в сфере культуры, проведенных с участием инвалидов (от общего количества инвалидов)» увеличен на 10,0% и составил 10,0%.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16F32">
        <w:rPr>
          <w:rFonts w:ascii="Times New Roman" w:hAnsi="Times New Roman"/>
          <w:b/>
          <w:iCs/>
          <w:sz w:val="28"/>
          <w:szCs w:val="28"/>
        </w:rPr>
        <w:t xml:space="preserve">6. </w:t>
      </w:r>
      <w:r w:rsidRPr="00416F32">
        <w:rPr>
          <w:rFonts w:ascii="Times New Roman" w:hAnsi="Times New Roman"/>
          <w:iCs/>
          <w:sz w:val="28"/>
          <w:szCs w:val="28"/>
        </w:rPr>
        <w:t>Уточняемые объемы финансирования на 2019 год, отраженные в Проекте, не соответствуют показателям местного бюджета,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25.07.2019 № 192, далее – Решение о бюджете)».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16F32">
        <w:rPr>
          <w:rFonts w:ascii="Times New Roman" w:hAnsi="Times New Roman"/>
          <w:iCs/>
          <w:sz w:val="28"/>
          <w:szCs w:val="28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b/>
          <w:sz w:val="28"/>
          <w:szCs w:val="28"/>
        </w:rPr>
        <w:t>7.</w:t>
      </w:r>
      <w:r w:rsidRPr="00416F32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 разделы «Перечень основных целевых показателей муниципальной программы», «Объемы финансирования муниципальной программы по годам реализации, рублей</w:t>
      </w:r>
      <w:proofErr w:type="gramStart"/>
      <w:r w:rsidRPr="00416F32">
        <w:rPr>
          <w:rFonts w:ascii="Times New Roman" w:hAnsi="Times New Roman"/>
          <w:sz w:val="28"/>
          <w:szCs w:val="28"/>
        </w:rPr>
        <w:t>»,  Паспорта</w:t>
      </w:r>
      <w:proofErr w:type="gramEnd"/>
      <w:r w:rsidRPr="00416F32">
        <w:rPr>
          <w:rFonts w:ascii="Times New Roman" w:hAnsi="Times New Roman"/>
          <w:sz w:val="28"/>
          <w:szCs w:val="28"/>
        </w:rPr>
        <w:t xml:space="preserve"> Программы;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- приложение «Методика расчета целевых показателей муниципальной программы».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F32" w:rsidRPr="00416F32" w:rsidRDefault="00416F32" w:rsidP="00416F32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F32">
        <w:rPr>
          <w:rFonts w:ascii="Times New Roman" w:hAnsi="Times New Roman"/>
          <w:b/>
          <w:sz w:val="28"/>
          <w:szCs w:val="28"/>
        </w:rPr>
        <w:t>Вывод: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Рекомендовать ответственному исполнителю учесть замечания Контрольного органа, изложенные в Заключении, при утверждении Программы.</w:t>
      </w:r>
    </w:p>
    <w:p w:rsidR="00416F32" w:rsidRPr="00416F32" w:rsidRDefault="00416F32" w:rsidP="0041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416F32" w:rsidRPr="00416F32" w:rsidRDefault="00416F32" w:rsidP="00416F32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    О.А. Берстенева</w:t>
      </w: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Исполнитель:</w:t>
      </w:r>
    </w:p>
    <w:p w:rsidR="00416F32" w:rsidRPr="00416F32" w:rsidRDefault="00416F32" w:rsidP="00416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F32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    О.А. Москалева</w:t>
      </w:r>
    </w:p>
    <w:p w:rsidR="00416F32" w:rsidRPr="00416F32" w:rsidRDefault="00416F32" w:rsidP="00416F32"/>
    <w:p w:rsidR="00620D7A" w:rsidRPr="00F7445F" w:rsidRDefault="00416F32" w:rsidP="00854208">
      <w:pPr>
        <w:ind w:left="142"/>
      </w:pPr>
      <w:bookmarkStart w:id="0" w:name="_GoBack"/>
      <w:bookmarkEnd w:id="0"/>
    </w:p>
    <w:sectPr w:rsidR="00620D7A" w:rsidRPr="00F7445F" w:rsidSect="008542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02180"/>
    <w:multiLevelType w:val="hybridMultilevel"/>
    <w:tmpl w:val="F29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02500D"/>
    <w:rsid w:val="00172EC2"/>
    <w:rsid w:val="00207673"/>
    <w:rsid w:val="00226BB2"/>
    <w:rsid w:val="002F6EE9"/>
    <w:rsid w:val="003A61CE"/>
    <w:rsid w:val="00416F32"/>
    <w:rsid w:val="00465E89"/>
    <w:rsid w:val="00657227"/>
    <w:rsid w:val="006F4050"/>
    <w:rsid w:val="007A633D"/>
    <w:rsid w:val="00854208"/>
    <w:rsid w:val="00A95CB7"/>
    <w:rsid w:val="00B93B9F"/>
    <w:rsid w:val="00BA5A4E"/>
    <w:rsid w:val="00C41EC3"/>
    <w:rsid w:val="00E91503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2019-08-13T02:27:00Z</dcterms:created>
  <dcterms:modified xsi:type="dcterms:W3CDTF">2019-08-13T02:27:00Z</dcterms:modified>
</cp:coreProperties>
</file>